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78" w:rsidRDefault="00906C1C" w:rsidP="00FD22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Assignments</w:t>
      </w:r>
    </w:p>
    <w:p w:rsidR="00FD223E" w:rsidRDefault="00FD223E" w:rsidP="00FD223E">
      <w:pPr>
        <w:jc w:val="center"/>
        <w:rPr>
          <w:b/>
          <w:sz w:val="28"/>
          <w:szCs w:val="28"/>
          <w:u w:val="single"/>
        </w:rPr>
      </w:pPr>
    </w:p>
    <w:p w:rsidR="00FD223E" w:rsidRDefault="00FD223E" w:rsidP="00D202E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Reception:  </w:t>
      </w:r>
      <w:r w:rsidR="0091136E">
        <w:rPr>
          <w:sz w:val="28"/>
          <w:szCs w:val="28"/>
        </w:rPr>
        <w:t>Laura Hilligoss has assumed the leadership of the Reception staff on SLF.  All reception staff on SLF will report to Laura for day to day operations, evaluations, and schedule requests.  I</w:t>
      </w:r>
      <w:r w:rsidR="00D202EC">
        <w:rPr>
          <w:sz w:val="28"/>
          <w:szCs w:val="28"/>
        </w:rPr>
        <w:t xml:space="preserve"> know that I can count on each o</w:t>
      </w:r>
      <w:r w:rsidR="0091136E">
        <w:rPr>
          <w:sz w:val="28"/>
          <w:szCs w:val="28"/>
        </w:rPr>
        <w:t>f you to give Laura your full support.</w:t>
      </w:r>
    </w:p>
    <w:p w:rsidR="00F02035" w:rsidRDefault="00F02035" w:rsidP="00D202EC">
      <w:pPr>
        <w:jc w:val="both"/>
        <w:rPr>
          <w:sz w:val="28"/>
          <w:szCs w:val="28"/>
        </w:rPr>
      </w:pPr>
    </w:p>
    <w:p w:rsidR="00D202EC" w:rsidRDefault="00D202EC" w:rsidP="00D202E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Admissions: </w:t>
      </w:r>
      <w:r>
        <w:rPr>
          <w:sz w:val="28"/>
          <w:szCs w:val="28"/>
        </w:rPr>
        <w:t>Lisa Martinez is returning to her original role as the Campus Director of Admissions.  I know that with Lisa at the helm we can expect to see admissions to continue to grow in all three of our programs … SNF, SLF and MCU. Please assist Lisa with room readiness and making certain that we all put our best foot forward in welcoming new admissions to our campus.</w:t>
      </w:r>
    </w:p>
    <w:p w:rsidR="00D202EC" w:rsidRDefault="00D202EC" w:rsidP="00D202EC">
      <w:pPr>
        <w:jc w:val="both"/>
        <w:rPr>
          <w:sz w:val="28"/>
          <w:szCs w:val="28"/>
        </w:rPr>
      </w:pPr>
    </w:p>
    <w:p w:rsidR="00D202EC" w:rsidRDefault="00D202EC" w:rsidP="00D202E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Business Development:  </w:t>
      </w:r>
      <w:r>
        <w:rPr>
          <w:sz w:val="28"/>
          <w:szCs w:val="28"/>
        </w:rPr>
        <w:t>Carleen Curalli has assumed the position of Director of Business Development</w:t>
      </w:r>
      <w:r w:rsidR="006A5707">
        <w:rPr>
          <w:sz w:val="28"/>
          <w:szCs w:val="28"/>
        </w:rPr>
        <w:t xml:space="preserve"> and Admissions Coordinator </w:t>
      </w:r>
      <w:bookmarkStart w:id="0" w:name="_GoBack"/>
      <w:bookmarkEnd w:id="0"/>
      <w:r>
        <w:rPr>
          <w:sz w:val="28"/>
          <w:szCs w:val="28"/>
        </w:rPr>
        <w:t>for the entire campus.  Carleen started at Asbury Gardens as the hospital liaison but with the advent of</w:t>
      </w:r>
      <w:r w:rsidR="00F02035">
        <w:rPr>
          <w:sz w:val="28"/>
          <w:szCs w:val="28"/>
        </w:rPr>
        <w:t xml:space="preserve"> COVID liaisons were no longer allowed in the hospital setting and Carleen needed to dev</w:t>
      </w:r>
      <w:r w:rsidR="00906C1C">
        <w:rPr>
          <w:sz w:val="28"/>
          <w:szCs w:val="28"/>
        </w:rPr>
        <w:t>elop</w:t>
      </w:r>
      <w:r w:rsidR="00F02035">
        <w:rPr>
          <w:sz w:val="28"/>
          <w:szCs w:val="28"/>
        </w:rPr>
        <w:t xml:space="preserve"> remote relationships with case managers.  Carleen excels at building those relationships as so it is a logical progression that she takes over the role for the entire campus.  It is always equally important that as a team we support her in this role by welcoming all new admissions, making </w:t>
      </w:r>
      <w:r w:rsidR="00906C1C">
        <w:rPr>
          <w:sz w:val="28"/>
          <w:szCs w:val="28"/>
        </w:rPr>
        <w:t xml:space="preserve">certain that their individualized needs are met, and that the rooms are always tour ready. </w:t>
      </w:r>
    </w:p>
    <w:p w:rsidR="00906C1C" w:rsidRDefault="00906C1C" w:rsidP="00D202EC">
      <w:pPr>
        <w:jc w:val="both"/>
        <w:rPr>
          <w:sz w:val="28"/>
          <w:szCs w:val="28"/>
        </w:rPr>
      </w:pPr>
    </w:p>
    <w:p w:rsidR="00906C1C" w:rsidRDefault="00906C1C" w:rsidP="00D202EC">
      <w:pPr>
        <w:jc w:val="both"/>
        <w:rPr>
          <w:sz w:val="28"/>
          <w:szCs w:val="28"/>
        </w:rPr>
      </w:pPr>
      <w:r>
        <w:rPr>
          <w:sz w:val="28"/>
          <w:szCs w:val="28"/>
        </w:rPr>
        <w:t>Please help each of these team members to be successful as they assume added responsibilities.    Thanks!  Sue</w:t>
      </w:r>
    </w:p>
    <w:p w:rsidR="00906C1C" w:rsidRPr="00D202EC" w:rsidRDefault="00906C1C" w:rsidP="00D202EC">
      <w:pPr>
        <w:jc w:val="both"/>
        <w:rPr>
          <w:sz w:val="28"/>
          <w:szCs w:val="28"/>
        </w:rPr>
      </w:pPr>
    </w:p>
    <w:p w:rsidR="00D202EC" w:rsidRPr="00D202EC" w:rsidRDefault="00D202EC" w:rsidP="00D202EC">
      <w:pPr>
        <w:jc w:val="both"/>
        <w:rPr>
          <w:sz w:val="28"/>
          <w:szCs w:val="28"/>
        </w:rPr>
      </w:pPr>
    </w:p>
    <w:sectPr w:rsidR="00D202EC" w:rsidRPr="00D20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E"/>
    <w:rsid w:val="00053A78"/>
    <w:rsid w:val="003B72DF"/>
    <w:rsid w:val="006A5707"/>
    <w:rsid w:val="00906C1C"/>
    <w:rsid w:val="0091136E"/>
    <w:rsid w:val="00D202EC"/>
    <w:rsid w:val="00F02035"/>
    <w:rsid w:val="00F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Tejack</dc:creator>
  <cp:lastModifiedBy>Joe Tejack</cp:lastModifiedBy>
  <cp:revision>2</cp:revision>
  <dcterms:created xsi:type="dcterms:W3CDTF">2020-10-12T19:27:00Z</dcterms:created>
  <dcterms:modified xsi:type="dcterms:W3CDTF">2020-10-12T19:27:00Z</dcterms:modified>
</cp:coreProperties>
</file>